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C85C" w14:textId="77777777" w:rsidR="00721328" w:rsidRPr="00E206B9" w:rsidRDefault="007E06C0" w:rsidP="00702B70">
      <w:pPr>
        <w:pStyle w:val="Default"/>
        <w:framePr w:w="11548" w:h="1219" w:hRule="exact" w:wrap="auto" w:vAnchor="page" w:hAnchor="page" w:x="373" w:y="666"/>
        <w:spacing w:after="900"/>
        <w:rPr>
          <w:rFonts w:asciiTheme="minorHAnsi" w:hAnsiTheme="minorHAnsi" w:cstheme="minorHAnsi"/>
        </w:rPr>
      </w:pPr>
      <w:r w:rsidRPr="00E206B9">
        <w:rPr>
          <w:rFonts w:asciiTheme="minorHAnsi" w:hAnsiTheme="minorHAnsi" w:cstheme="minorHAnsi"/>
          <w:noProof/>
        </w:rPr>
        <w:drawing>
          <wp:inline distT="0" distB="0" distL="0" distR="0" wp14:anchorId="7491A266" wp14:editId="12101DB7">
            <wp:extent cx="7332980" cy="746014"/>
            <wp:effectExtent l="0" t="0" r="0" b="0"/>
            <wp:docPr id="1" name="Рисунок 1" descr="C:\Users\annab\Desktop\Копия 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\Desktop\Копия 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7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3F80" w14:textId="77777777" w:rsidR="00721328" w:rsidRPr="00E206B9" w:rsidRDefault="00721328" w:rsidP="00702B70">
      <w:pPr>
        <w:pStyle w:val="Default"/>
        <w:framePr w:w="11548" w:h="1219" w:hRule="exact" w:wrap="auto" w:vAnchor="page" w:hAnchor="page" w:x="373" w:y="666"/>
        <w:spacing w:after="900"/>
        <w:rPr>
          <w:rFonts w:asciiTheme="minorHAnsi" w:hAnsiTheme="minorHAnsi" w:cstheme="minorHAnsi"/>
        </w:rPr>
      </w:pPr>
    </w:p>
    <w:p w14:paraId="5048CF51" w14:textId="77777777" w:rsidR="00BF5CD5" w:rsidRPr="00E206B9" w:rsidRDefault="00BF5CD5" w:rsidP="001659D9">
      <w:pPr>
        <w:tabs>
          <w:tab w:val="left" w:pos="1635"/>
        </w:tabs>
        <w:jc w:val="center"/>
        <w:rPr>
          <w:rFonts w:asciiTheme="minorHAnsi" w:hAnsiTheme="minorHAnsi" w:cstheme="minorHAnsi"/>
          <w:b/>
          <w:color w:val="1F497D"/>
          <w:sz w:val="40"/>
          <w:szCs w:val="40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406"/>
        <w:gridCol w:w="3248"/>
      </w:tblGrid>
      <w:tr w:rsidR="0014260E" w:rsidRPr="00E206B9" w14:paraId="62DEDC13" w14:textId="77777777" w:rsidTr="000F0B75">
        <w:trPr>
          <w:trHeight w:val="375"/>
        </w:trPr>
        <w:tc>
          <w:tcPr>
            <w:tcW w:w="11057" w:type="dxa"/>
            <w:gridSpan w:val="3"/>
            <w:shd w:val="clear" w:color="auto" w:fill="548DD4" w:themeFill="text2" w:themeFillTint="99"/>
          </w:tcPr>
          <w:p w14:paraId="14462AA6" w14:textId="77777777" w:rsidR="0014260E" w:rsidRPr="00E206B9" w:rsidRDefault="00261C90" w:rsidP="00C2523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</w:t>
            </w:r>
            <w:r w:rsid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8</w:t>
            </w:r>
            <w:r w:rsidR="00360E16"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– </w:t>
            </w:r>
            <w:r w:rsidR="00C2523A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US"/>
              </w:rPr>
              <w:t>19</w:t>
            </w:r>
            <w:r w:rsidR="00360E16"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мая </w:t>
            </w:r>
            <w:r w:rsid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20</w:t>
            </w:r>
            <w:r w:rsidR="00D12124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</w:t>
            </w:r>
            <w:r w:rsidR="0014260E"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г.                                                               </w:t>
            </w:r>
            <w:r w:rsidR="00360E16"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        </w:t>
            </w:r>
            <w:r w:rsidR="000505AF"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360E16"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г. МОСКВА</w:t>
            </w:r>
          </w:p>
        </w:tc>
      </w:tr>
      <w:tr w:rsidR="0014260E" w:rsidRPr="00E206B9" w14:paraId="47552C5A" w14:textId="77777777" w:rsidTr="00E206B9">
        <w:trPr>
          <w:trHeight w:val="516"/>
        </w:trPr>
        <w:tc>
          <w:tcPr>
            <w:tcW w:w="11057" w:type="dxa"/>
            <w:gridSpan w:val="3"/>
            <w:shd w:val="clear" w:color="auto" w:fill="auto"/>
          </w:tcPr>
          <w:p w14:paraId="1AADA078" w14:textId="77777777" w:rsidR="0014260E" w:rsidRPr="00E206B9" w:rsidRDefault="0014260E" w:rsidP="00E222A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14:paraId="11F1CDB9" w14:textId="77777777" w:rsidR="00C2523A" w:rsidRDefault="00C2523A" w:rsidP="00C2523A">
            <w:pPr>
              <w:pStyle w:val="a8"/>
              <w:ind w:left="-709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Современное аналитическое оборудование </w:t>
            </w:r>
          </w:p>
          <w:p w14:paraId="046DF98B" w14:textId="77777777" w:rsidR="00C2523A" w:rsidRDefault="00C2523A" w:rsidP="00C2523A">
            <w:pPr>
              <w:pStyle w:val="a8"/>
              <w:ind w:left="-709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для химического и структурного анализа </w:t>
            </w:r>
          </w:p>
          <w:p w14:paraId="0A0AF9FA" w14:textId="77777777" w:rsidR="00C2523A" w:rsidRDefault="00C2523A" w:rsidP="00C2523A">
            <w:pPr>
              <w:pStyle w:val="a8"/>
              <w:ind w:left="-709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производства компаний «Bruker» и «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Analytik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Jena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».</w:t>
            </w:r>
          </w:p>
          <w:p w14:paraId="6224B34D" w14:textId="77777777" w:rsidR="00C2523A" w:rsidRDefault="00C2523A" w:rsidP="00C2523A">
            <w:pPr>
              <w:pStyle w:val="a8"/>
              <w:ind w:left="-709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Промышленные компьютерные томографы производства компании «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NSI</w:t>
            </w:r>
            <w:r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».</w:t>
            </w:r>
          </w:p>
          <w:p w14:paraId="34FF75C1" w14:textId="77777777" w:rsidR="0014260E" w:rsidRPr="00E222AE" w:rsidRDefault="0014260E" w:rsidP="00E222AE">
            <w:pPr>
              <w:pStyle w:val="a8"/>
              <w:ind w:left="-709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D95368" w:rsidRPr="00E206B9" w14:paraId="33F4BFE9" w14:textId="77777777" w:rsidTr="00E206B9">
        <w:tc>
          <w:tcPr>
            <w:tcW w:w="34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9935E3A" w14:textId="77777777" w:rsidR="0014260E" w:rsidRPr="00E206B9" w:rsidRDefault="002375EC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928F45" w14:textId="77777777" w:rsidR="0014260E" w:rsidRPr="00E206B9" w:rsidRDefault="0014260E" w:rsidP="00E206B9">
            <w:pPr>
              <w:tabs>
                <w:tab w:val="left" w:pos="34"/>
              </w:tabs>
              <w:spacing w:line="240" w:lineRule="atLeast"/>
              <w:ind w:left="34" w:right="-187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8F0663" w14:textId="77777777" w:rsidR="0014260E" w:rsidRPr="00E206B9" w:rsidRDefault="0014260E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A7E42" w:rsidRPr="00E206B9" w14:paraId="7C177FB7" w14:textId="77777777" w:rsidTr="00E206B9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0D1C" w14:textId="77777777" w:rsidR="00EA7E42" w:rsidRPr="00E206B9" w:rsidRDefault="00EA7E42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Предприятие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BF3F" w14:textId="77777777" w:rsidR="00EA7E42" w:rsidRPr="00E206B9" w:rsidRDefault="00EA7E42" w:rsidP="00E206B9">
            <w:pPr>
              <w:tabs>
                <w:tab w:val="left" w:pos="34"/>
              </w:tabs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7E42" w:rsidRPr="00E206B9" w14:paraId="41A293BC" w14:textId="77777777" w:rsidTr="00E206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B99A6" w14:textId="77777777" w:rsidR="00EA7E42" w:rsidRPr="00E206B9" w:rsidRDefault="00EA7E42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Должность, степень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924D0D" w14:textId="77777777" w:rsidR="00EA7E42" w:rsidRPr="00E206B9" w:rsidRDefault="00EA7E42" w:rsidP="00E206B9">
            <w:pPr>
              <w:tabs>
                <w:tab w:val="left" w:pos="34"/>
              </w:tabs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7E42" w:rsidRPr="00E206B9" w14:paraId="5099B8DF" w14:textId="77777777" w:rsidTr="00E206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CFE" w14:textId="77777777" w:rsidR="00EA7E42" w:rsidRPr="00E206B9" w:rsidRDefault="00EA7E42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Фамилия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00A6" w14:textId="77777777" w:rsidR="00EA7E42" w:rsidRPr="00E206B9" w:rsidRDefault="00EA7E42" w:rsidP="00E206B9">
            <w:pPr>
              <w:tabs>
                <w:tab w:val="left" w:pos="34"/>
              </w:tabs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6B9" w:rsidRPr="00E206B9" w14:paraId="730872DF" w14:textId="77777777" w:rsidTr="000372FC">
        <w:trPr>
          <w:trHeight w:val="2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61150" w14:textId="77777777" w:rsidR="00E206B9" w:rsidRPr="00E206B9" w:rsidRDefault="00E206B9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Имя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2FCC8" w14:textId="77777777" w:rsidR="00E206B9" w:rsidRPr="00E206B9" w:rsidRDefault="00E206B9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6B9" w:rsidRPr="00E206B9" w14:paraId="76F242F9" w14:textId="77777777" w:rsidTr="0089046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DCA2" w14:textId="77777777" w:rsidR="00E206B9" w:rsidRPr="00E206B9" w:rsidRDefault="00E206B9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3FF" w14:textId="77777777" w:rsidR="00E206B9" w:rsidRPr="00E206B9" w:rsidRDefault="00E206B9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6B9" w:rsidRPr="00E206B9" w14:paraId="3043FF0D" w14:textId="77777777" w:rsidTr="00D7425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035AE" w14:textId="77777777" w:rsidR="00E206B9" w:rsidRPr="00E206B9" w:rsidRDefault="00E206B9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Почтовый адрес (</w:t>
            </w:r>
            <w:r>
              <w:rPr>
                <w:rFonts w:asciiTheme="minorHAnsi" w:hAnsiTheme="minorHAnsi"/>
              </w:rPr>
              <w:t>организации</w:t>
            </w:r>
            <w:r w:rsidRPr="00E206B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182B5A" w14:textId="77777777" w:rsidR="00E206B9" w:rsidRPr="00E206B9" w:rsidRDefault="00E206B9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6B9" w:rsidRPr="00E206B9" w14:paraId="2AA7ACCF" w14:textId="77777777" w:rsidTr="00A57A8C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9C6A2B" w14:textId="77777777" w:rsidR="00E206B9" w:rsidRPr="00E206B9" w:rsidRDefault="00E206B9" w:rsidP="00C411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1C24B" w14:textId="77777777" w:rsidR="00E206B9" w:rsidRPr="00E206B9" w:rsidRDefault="00E206B9" w:rsidP="00E206B9">
            <w:pPr>
              <w:tabs>
                <w:tab w:val="left" w:pos="34"/>
              </w:tabs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9DB">
              <w:rPr>
                <w:rFonts w:asciiTheme="minorHAnsi" w:hAnsiTheme="minorHAnsi"/>
                <w:sz w:val="15"/>
                <w:szCs w:val="15"/>
              </w:rPr>
              <w:t>Индекс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город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улица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дом</w:t>
            </w:r>
          </w:p>
        </w:tc>
      </w:tr>
      <w:tr w:rsidR="00E206B9" w:rsidRPr="00E206B9" w14:paraId="648095F1" w14:textId="77777777" w:rsidTr="00021C3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5AE3" w14:textId="77777777" w:rsidR="00E206B9" w:rsidRPr="00E206B9" w:rsidRDefault="00E206B9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Контактные телефоны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A091" w14:textId="77777777" w:rsidR="00E206B9" w:rsidRPr="00E206B9" w:rsidRDefault="00E206B9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6B9" w:rsidRPr="00E206B9" w14:paraId="10E40F74" w14:textId="77777777" w:rsidTr="00C7397B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3264" w14:textId="77777777" w:rsidR="00E206B9" w:rsidRPr="00E206B9" w:rsidRDefault="00E206B9" w:rsidP="00C41109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F920" w14:textId="77777777" w:rsidR="00E206B9" w:rsidRPr="00E206B9" w:rsidRDefault="00E206B9" w:rsidP="00E206B9">
            <w:pPr>
              <w:tabs>
                <w:tab w:val="left" w:pos="0"/>
              </w:tabs>
              <w:rPr>
                <w:rFonts w:asciiTheme="minorHAnsi" w:hAnsiTheme="minorHAnsi" w:cstheme="minorHAnsi"/>
                <w:sz w:val="15"/>
                <w:szCs w:val="15"/>
              </w:rPr>
            </w:pP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Рабочий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/ м</w:t>
            </w: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обильный</w:t>
            </w:r>
          </w:p>
        </w:tc>
      </w:tr>
      <w:tr w:rsidR="00E206B9" w:rsidRPr="00E206B9" w14:paraId="5E91AA1E" w14:textId="77777777" w:rsidTr="00537C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318BEA" w14:textId="77777777" w:rsidR="00E206B9" w:rsidRPr="00E206B9" w:rsidRDefault="00E206B9" w:rsidP="00C41109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>Электронная почта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D16161" w14:textId="77777777" w:rsidR="00E206B9" w:rsidRPr="00E206B9" w:rsidRDefault="00E206B9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109" w:rsidRPr="00E206B9" w14:paraId="5150C678" w14:textId="77777777" w:rsidTr="00E206B9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14:paraId="15381F9C" w14:textId="77777777" w:rsidR="00C41109" w:rsidRPr="00E206B9" w:rsidRDefault="00C41109" w:rsidP="00C411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14:paraId="25216DEE" w14:textId="77777777" w:rsidR="00C41109" w:rsidRPr="00E206B9" w:rsidRDefault="00C41109" w:rsidP="00C41109">
            <w:pPr>
              <w:tabs>
                <w:tab w:val="left" w:pos="0"/>
              </w:tabs>
              <w:spacing w:line="240" w:lineRule="atLeast"/>
              <w:ind w:left="-142" w:right="-18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</w:tcPr>
          <w:p w14:paraId="0E82F72A" w14:textId="77777777" w:rsidR="00C41109" w:rsidRPr="00E206B9" w:rsidRDefault="00C41109" w:rsidP="00C4110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6"/>
        <w:gridCol w:w="6912"/>
        <w:gridCol w:w="425"/>
        <w:gridCol w:w="567"/>
        <w:gridCol w:w="426"/>
        <w:gridCol w:w="283"/>
        <w:gridCol w:w="2018"/>
      </w:tblGrid>
      <w:tr w:rsidR="0018440D" w:rsidRPr="00E206B9" w14:paraId="415C7EE5" w14:textId="77777777" w:rsidTr="00D12124">
        <w:trPr>
          <w:trHeight w:val="34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22DADCFC" w14:textId="77777777" w:rsidR="00A71E9F" w:rsidRPr="00E206B9" w:rsidRDefault="0018440D" w:rsidP="000E6FE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Какое оборудование Вас интересует?</w:t>
            </w:r>
          </w:p>
        </w:tc>
      </w:tr>
      <w:tr w:rsidR="0018440D" w:rsidRPr="00E206B9" w14:paraId="3E1185DD" w14:textId="77777777" w:rsidTr="00D12124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7CFEBF" w14:textId="77777777" w:rsidR="0018440D" w:rsidRPr="00E206B9" w:rsidRDefault="0018440D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1A4599EA" w14:textId="77777777" w:rsidR="0018440D" w:rsidRPr="00E206B9" w:rsidRDefault="00360E16" w:rsidP="0018440D">
            <w:pPr>
              <w:rPr>
                <w:rFonts w:asciiTheme="minorHAnsi" w:hAnsiTheme="minorHAnsi" w:cstheme="minorHAnsi"/>
              </w:rPr>
            </w:pPr>
            <w:r w:rsidRPr="00E206B9">
              <w:rPr>
                <w:rFonts w:asciiTheme="minorHAnsi" w:hAnsiTheme="minorHAnsi" w:cstheme="minorHAnsi"/>
              </w:rPr>
              <w:t xml:space="preserve">Портативные спектрометры </w:t>
            </w:r>
          </w:p>
          <w:p w14:paraId="7B2E6625" w14:textId="77777777" w:rsidR="0018440D" w:rsidRPr="00E206B9" w:rsidRDefault="0018440D" w:rsidP="00217192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07C1C" w:rsidRPr="00E206B9" w14:paraId="3320D82F" w14:textId="77777777" w:rsidTr="00D12124">
        <w:trPr>
          <w:trHeight w:val="384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4942D5" w14:textId="77777777" w:rsidR="00407C1C" w:rsidRPr="00E206B9" w:rsidRDefault="00407C1C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3295AD29" w14:textId="77777777" w:rsidR="00EA7E42" w:rsidRPr="00E206B9" w:rsidRDefault="00360E16" w:rsidP="00EA7E42">
            <w:pPr>
              <w:rPr>
                <w:rFonts w:asciiTheme="minorHAnsi" w:hAnsiTheme="minorHAnsi" w:cstheme="minorHAnsi"/>
                <w:color w:val="000000"/>
              </w:rPr>
            </w:pPr>
            <w:r w:rsidRPr="00E206B9">
              <w:rPr>
                <w:rFonts w:asciiTheme="minorHAnsi" w:hAnsiTheme="minorHAnsi" w:cstheme="minorHAnsi"/>
                <w:color w:val="000000"/>
              </w:rPr>
              <w:t>Рентгенофлуоресцентные спектрометры</w:t>
            </w:r>
          </w:p>
        </w:tc>
      </w:tr>
      <w:tr w:rsidR="00407C1C" w:rsidRPr="00E206B9" w14:paraId="321A337D" w14:textId="77777777" w:rsidTr="00D12124">
        <w:trPr>
          <w:trHeight w:val="37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125832" w14:textId="77777777" w:rsidR="00407C1C" w:rsidRPr="00E206B9" w:rsidRDefault="00407C1C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70CE36D3" w14:textId="77777777" w:rsidR="00217192" w:rsidRPr="00E206B9" w:rsidRDefault="003D01D1" w:rsidP="003D01D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E206B9">
              <w:rPr>
                <w:rFonts w:asciiTheme="minorHAnsi" w:hAnsiTheme="minorHAnsi" w:cstheme="minorHAnsi"/>
              </w:rPr>
              <w:t xml:space="preserve">Спектрометры для элементного </w:t>
            </w:r>
            <w:r w:rsidR="00360E16" w:rsidRPr="00E206B9">
              <w:rPr>
                <w:rFonts w:asciiTheme="minorHAnsi" w:hAnsiTheme="minorHAnsi" w:cstheme="minorHAnsi"/>
              </w:rPr>
              <w:t>микроанализ</w:t>
            </w:r>
            <w:r w:rsidRPr="00E206B9">
              <w:rPr>
                <w:rFonts w:asciiTheme="minorHAnsi" w:hAnsiTheme="minorHAnsi" w:cstheme="minorHAnsi"/>
              </w:rPr>
              <w:t>а</w:t>
            </w:r>
          </w:p>
        </w:tc>
      </w:tr>
      <w:tr w:rsidR="00217192" w:rsidRPr="00E206B9" w14:paraId="7D062E4F" w14:textId="77777777" w:rsidTr="00D12124">
        <w:trPr>
          <w:trHeight w:val="26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2361F8C" w14:textId="77777777" w:rsidR="00217192" w:rsidRPr="00E206B9" w:rsidRDefault="00217192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1650F3B" w14:textId="77777777" w:rsidR="00217192" w:rsidRPr="00E206B9" w:rsidRDefault="00360E16" w:rsidP="00940528">
            <w:pPr>
              <w:spacing w:line="288" w:lineRule="auto"/>
              <w:ind w:left="1418" w:right="-187" w:hanging="1418"/>
              <w:rPr>
                <w:rFonts w:asciiTheme="minorHAnsi" w:hAnsiTheme="minorHAnsi" w:cstheme="minorHAnsi"/>
                <w:noProof/>
              </w:rPr>
            </w:pPr>
            <w:r w:rsidRPr="00E206B9">
              <w:rPr>
                <w:rFonts w:asciiTheme="minorHAnsi" w:hAnsiTheme="minorHAnsi" w:cstheme="minorHAnsi"/>
              </w:rPr>
              <w:t>Рентгеновские дифрактометры</w:t>
            </w:r>
          </w:p>
        </w:tc>
      </w:tr>
      <w:tr w:rsidR="00217192" w:rsidRPr="00E206B9" w14:paraId="7B469C36" w14:textId="77777777" w:rsidTr="00D12124">
        <w:trPr>
          <w:trHeight w:val="44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2B91C5" w14:textId="77777777" w:rsidR="00217192" w:rsidRPr="00E206B9" w:rsidRDefault="00217192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2F84232F" w14:textId="77777777" w:rsidR="0018440D" w:rsidRPr="00E206B9" w:rsidRDefault="00360E16" w:rsidP="00A059AF">
            <w:pPr>
              <w:spacing w:line="288" w:lineRule="auto"/>
              <w:ind w:left="1418" w:right="-187" w:hanging="1418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E206B9">
              <w:rPr>
                <w:rFonts w:asciiTheme="minorHAnsi" w:hAnsiTheme="minorHAnsi" w:cstheme="minorHAnsi"/>
                <w:color w:val="000000"/>
              </w:rPr>
              <w:t>Оптико-эмиссионные спектрометры</w:t>
            </w:r>
          </w:p>
        </w:tc>
      </w:tr>
      <w:tr w:rsidR="00C2523A" w:rsidRPr="00E206B9" w14:paraId="6F7217B8" w14:textId="77777777" w:rsidTr="00D12124">
        <w:trPr>
          <w:trHeight w:val="44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E3B129" w14:textId="77777777" w:rsidR="00C2523A" w:rsidRPr="00E206B9" w:rsidRDefault="00C2523A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0106150" w14:textId="77777777" w:rsidR="00C2523A" w:rsidRPr="00E206B9" w:rsidRDefault="00C2523A" w:rsidP="00A059AF">
            <w:pPr>
              <w:spacing w:line="288" w:lineRule="auto"/>
              <w:ind w:left="1418" w:right="-187" w:hanging="1418"/>
              <w:rPr>
                <w:rFonts w:asciiTheme="minorHAnsi" w:hAnsiTheme="minorHAnsi" w:cstheme="minorHAnsi"/>
                <w:color w:val="000000"/>
              </w:rPr>
            </w:pPr>
            <w:r w:rsidRPr="00E206B9">
              <w:rPr>
                <w:rFonts w:asciiTheme="minorHAnsi" w:hAnsiTheme="minorHAnsi" w:cstheme="minorHAnsi"/>
              </w:rPr>
              <w:t>Анализаторы газов</w:t>
            </w:r>
          </w:p>
        </w:tc>
      </w:tr>
      <w:tr w:rsidR="00360E16" w:rsidRPr="00E206B9" w14:paraId="068FF154" w14:textId="77777777" w:rsidTr="00D12124">
        <w:trPr>
          <w:trHeight w:val="44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04EFFF" w14:textId="77777777" w:rsidR="00360E16" w:rsidRPr="00E206B9" w:rsidRDefault="00360E16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377D0BE" w14:textId="77777777" w:rsidR="00360E16" w:rsidRPr="00C2523A" w:rsidRDefault="00C2523A" w:rsidP="00C2523A">
            <w:pPr>
              <w:spacing w:line="288" w:lineRule="auto"/>
              <w:ind w:left="1418" w:right="-187" w:hanging="141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ИК-Фурье и Раман спектрометры</w:t>
            </w:r>
          </w:p>
        </w:tc>
      </w:tr>
      <w:tr w:rsidR="00C2523A" w:rsidRPr="00E206B9" w14:paraId="34E8C90D" w14:textId="77777777" w:rsidTr="00D12124">
        <w:trPr>
          <w:trHeight w:val="44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29D0FF" w14:textId="77777777" w:rsidR="00C2523A" w:rsidRPr="00E206B9" w:rsidRDefault="00C2523A" w:rsidP="002C19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6E43AA4A" w14:textId="77777777" w:rsidR="00C2523A" w:rsidRDefault="00C2523A" w:rsidP="00C2523A">
            <w:pPr>
              <w:spacing w:line="288" w:lineRule="auto"/>
              <w:ind w:left="1418" w:right="-187" w:hanging="141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Промышленные компьютерные томографы</w:t>
            </w:r>
          </w:p>
        </w:tc>
      </w:tr>
      <w:tr w:rsidR="00A059AF" w:rsidRPr="00E206B9" w14:paraId="69F00787" w14:textId="77777777" w:rsidTr="00D12124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75CE6A" w14:textId="77777777" w:rsidR="00FA228F" w:rsidRPr="00E206B9" w:rsidRDefault="00FA228F" w:rsidP="002C19DE">
            <w:pPr>
              <w:rPr>
                <w:rFonts w:asciiTheme="minorHAnsi" w:hAnsiTheme="minorHAnsi" w:cstheme="minorHAnsi"/>
                <w:b/>
                <w:color w:val="4F81BD" w:themeColor="accent1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F7C986A" w14:textId="77777777" w:rsidR="00FA228F" w:rsidRPr="00E206B9" w:rsidRDefault="00D12124" w:rsidP="00D12124">
            <w:pP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</w:pPr>
            <w:r>
              <w:rPr>
                <w:rFonts w:asciiTheme="minorHAnsi" w:hAnsi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Лекция       Демонстрация</w:t>
            </w:r>
          </w:p>
        </w:tc>
      </w:tr>
      <w:tr w:rsidR="00D12124" w:rsidRPr="0018440D" w14:paraId="31801E8B" w14:textId="77777777" w:rsidTr="00D1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3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85DAAF9" w14:textId="77777777" w:rsidR="00D12124" w:rsidRDefault="00D12124" w:rsidP="00D47E10">
            <w:pPr>
              <w:rPr>
                <w:rFonts w:asciiTheme="minorHAnsi" w:hAnsiTheme="minorHAnsi"/>
              </w:rPr>
            </w:pPr>
            <w:r w:rsidRPr="00465764">
              <w:rPr>
                <w:rFonts w:asciiTheme="minorHAnsi" w:hAnsiTheme="minorHAnsi"/>
              </w:rPr>
              <w:t>Какие дни семинара планируете посетить*</w:t>
            </w:r>
          </w:p>
          <w:p w14:paraId="7C74DFA1" w14:textId="77777777" w:rsidR="00D12124" w:rsidRPr="0046576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B42724" w14:textId="77777777" w:rsidR="00D12124" w:rsidRPr="0046576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4E4919" w14:textId="77777777" w:rsidR="00D12124" w:rsidRDefault="00D12124" w:rsidP="00D47E10">
            <w:pPr>
              <w:rPr>
                <w:rFonts w:asciiTheme="minorHAnsi" w:hAnsiTheme="minorHAnsi"/>
              </w:rPr>
            </w:pPr>
          </w:p>
          <w:p w14:paraId="425726B0" w14:textId="77777777" w:rsidR="00D12124" w:rsidRPr="0046576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40947" w14:textId="77777777" w:rsidR="00D1212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94AC62" w14:textId="77777777" w:rsidR="00D1212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DBE5F1" w:themeFill="accent1" w:themeFillTint="33"/>
          </w:tcPr>
          <w:p w14:paraId="6CA5D8EE" w14:textId="77777777" w:rsidR="00D12124" w:rsidRDefault="00261C90" w:rsidP="00D121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мая</w:t>
            </w:r>
          </w:p>
        </w:tc>
      </w:tr>
      <w:tr w:rsidR="00D12124" w:rsidRPr="0018440D" w14:paraId="62C754BB" w14:textId="77777777" w:rsidTr="00D1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338" w:type="dxa"/>
            <w:gridSpan w:val="2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208C8C" w14:textId="77777777" w:rsidR="00D12124" w:rsidRPr="0046576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C865D" w14:textId="77777777" w:rsidR="00D12124" w:rsidRPr="0046576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7B7DC5" w14:textId="77777777" w:rsidR="00D12124" w:rsidRPr="0046576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BC31" w14:textId="77777777" w:rsidR="00D1212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6048488" w14:textId="77777777" w:rsidR="00D12124" w:rsidRDefault="00D12124" w:rsidP="00D47E10">
            <w:pPr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DBE5F1" w:themeFill="accent1" w:themeFillTint="33"/>
          </w:tcPr>
          <w:p w14:paraId="265D425B" w14:textId="77777777" w:rsidR="00D12124" w:rsidRDefault="00261C90" w:rsidP="00D121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мая</w:t>
            </w:r>
          </w:p>
        </w:tc>
      </w:tr>
      <w:tr w:rsidR="00465764" w:rsidRPr="00E206B9" w14:paraId="009961A3" w14:textId="77777777" w:rsidTr="00D12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1057" w:type="dxa"/>
            <w:gridSpan w:val="7"/>
            <w:shd w:val="clear" w:color="auto" w:fill="DBE5F1" w:themeFill="accent1" w:themeFillTint="33"/>
          </w:tcPr>
          <w:p w14:paraId="140A6234" w14:textId="77777777" w:rsidR="00465764" w:rsidRPr="00E206B9" w:rsidRDefault="00465764" w:rsidP="000E6FEE">
            <w:pPr>
              <w:shd w:val="clear" w:color="auto" w:fill="DBE5F1" w:themeFill="accent1" w:themeFillTint="33"/>
              <w:rPr>
                <w:rFonts w:asciiTheme="minorHAnsi" w:hAnsiTheme="minorHAnsi" w:cstheme="minorHAnsi"/>
                <w:color w:val="002060"/>
                <w:sz w:val="10"/>
                <w:szCs w:val="10"/>
              </w:rPr>
            </w:pPr>
          </w:p>
          <w:p w14:paraId="6D661751" w14:textId="77777777" w:rsidR="00465764" w:rsidRPr="00E206B9" w:rsidRDefault="00465764" w:rsidP="000E6FEE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1057"/>
      </w:tblGrid>
      <w:tr w:rsidR="000F0B75" w:rsidRPr="00E206B9" w14:paraId="6B448A1F" w14:textId="77777777" w:rsidTr="00F145EA">
        <w:trPr>
          <w:trHeight w:val="547"/>
        </w:trPr>
        <w:tc>
          <w:tcPr>
            <w:tcW w:w="11057" w:type="dxa"/>
            <w:shd w:val="clear" w:color="auto" w:fill="DBE5F1" w:themeFill="accent1" w:themeFillTint="33"/>
          </w:tcPr>
          <w:p w14:paraId="17434A36" w14:textId="77777777" w:rsidR="000F0B75" w:rsidRPr="00E206B9" w:rsidRDefault="00452AA7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06B9">
              <w:rPr>
                <w:rFonts w:asciiTheme="minorHAnsi" w:hAnsiTheme="minorHAnsi" w:cstheme="minorHAnsi"/>
                <w:color w:val="000000"/>
              </w:rPr>
              <w:t xml:space="preserve">          </w:t>
            </w:r>
          </w:p>
          <w:p w14:paraId="0B82C29A" w14:textId="35532A5F" w:rsidR="000F0B75" w:rsidRPr="00E206B9" w:rsidRDefault="000F0B75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206B9">
              <w:rPr>
                <w:rFonts w:asciiTheme="minorHAnsi" w:hAnsiTheme="minorHAnsi" w:cstheme="minorHAnsi"/>
                <w:sz w:val="26"/>
                <w:szCs w:val="26"/>
              </w:rPr>
              <w:t>Просим направить регистрационную форму</w:t>
            </w:r>
            <w:r w:rsidR="00EA7E42" w:rsidRPr="00E206B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397DF6">
              <w:rPr>
                <w:rFonts w:asciiTheme="minorHAnsi" w:hAnsiTheme="minorHAnsi" w:cstheme="minorHAnsi"/>
                <w:sz w:val="26"/>
                <w:szCs w:val="26"/>
              </w:rPr>
              <w:t xml:space="preserve">до </w:t>
            </w:r>
            <w:r w:rsidR="00261C90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</w:t>
            </w:r>
            <w:r w:rsidR="0038438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4</w:t>
            </w:r>
            <w:r w:rsidR="00261C90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мая </w:t>
            </w:r>
            <w:r w:rsidR="00F17DE3" w:rsidRPr="00D12124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20</w:t>
            </w:r>
            <w:r w:rsidR="00D12124" w:rsidRPr="00D12124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2</w:t>
            </w:r>
            <w:r w:rsidR="00261C90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</w:t>
            </w:r>
            <w:r w:rsidR="00397DF6" w:rsidRPr="00397DF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</w:t>
            </w:r>
            <w:r w:rsidR="00EA7E42" w:rsidRPr="00E206B9">
              <w:rPr>
                <w:rFonts w:asciiTheme="minorHAnsi" w:hAnsiTheme="minorHAnsi" w:cstheme="minorHAnsi"/>
                <w:sz w:val="26"/>
                <w:szCs w:val="26"/>
              </w:rPr>
              <w:t>по:</w:t>
            </w:r>
          </w:p>
          <w:p w14:paraId="327049C7" w14:textId="77777777" w:rsidR="000F0B75" w:rsidRPr="00E206B9" w:rsidRDefault="00A71E9F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206B9">
              <w:rPr>
                <w:rFonts w:asciiTheme="minorHAnsi" w:hAnsiTheme="minorHAnsi" w:cstheme="minorHAnsi"/>
                <w:sz w:val="26"/>
                <w:szCs w:val="26"/>
              </w:rPr>
              <w:t>ф</w:t>
            </w:r>
            <w:r w:rsidR="00EA7E42" w:rsidRPr="00E206B9">
              <w:rPr>
                <w:rFonts w:asciiTheme="minorHAnsi" w:hAnsiTheme="minorHAnsi" w:cstheme="minorHAnsi"/>
                <w:sz w:val="26"/>
                <w:szCs w:val="26"/>
              </w:rPr>
              <w:t>акс</w:t>
            </w:r>
            <w:r w:rsidRPr="00E206B9">
              <w:rPr>
                <w:rFonts w:asciiTheme="minorHAnsi" w:hAnsiTheme="minorHAnsi" w:cstheme="minorHAnsi"/>
                <w:sz w:val="26"/>
                <w:szCs w:val="26"/>
              </w:rPr>
              <w:t>у</w:t>
            </w:r>
            <w:r w:rsidR="00EA7E42" w:rsidRPr="00E206B9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:</w:t>
            </w:r>
            <w:r w:rsidR="000F0B75" w:rsidRPr="00E206B9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r w:rsidR="000F0B75" w:rsidRPr="00E206B9">
              <w:rPr>
                <w:rFonts w:asciiTheme="minorHAnsi" w:hAnsiTheme="minorHAnsi" w:cstheme="minorHAnsi"/>
                <w:lang w:val="en-US"/>
              </w:rPr>
              <w:t>+7 (495) 781-07-85</w:t>
            </w:r>
            <w:r w:rsidRPr="00E206B9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0F0B75" w:rsidRPr="00E206B9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e-mail</w:t>
            </w:r>
            <w:r w:rsidR="00397DF6" w:rsidRPr="00397DF6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: </w:t>
            </w:r>
            <w:hyperlink r:id="rId6" w:history="1">
              <w:r w:rsidR="00397DF6" w:rsidRPr="00C555A6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marketing</w:t>
              </w:r>
              <w:r w:rsidR="00397DF6" w:rsidRPr="00397DF6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@</w:t>
              </w:r>
              <w:r w:rsidR="00397DF6" w:rsidRPr="006C2957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melytec</w:t>
              </w:r>
              <w:r w:rsidR="00397DF6" w:rsidRPr="00397DF6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.</w:t>
              </w:r>
              <w:r w:rsidR="00397DF6" w:rsidRPr="006C2957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ru</w:t>
              </w:r>
            </w:hyperlink>
          </w:p>
          <w:p w14:paraId="18CB1F7D" w14:textId="77777777" w:rsidR="00465764" w:rsidRPr="00E206B9" w:rsidRDefault="00465764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  <w:p w14:paraId="4383C57B" w14:textId="77777777" w:rsidR="00397DF6" w:rsidRDefault="00397DF6" w:rsidP="00397DF6">
            <w:pPr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E6FEE">
              <w:rPr>
                <w:rFonts w:asciiTheme="minorHAnsi" w:hAnsiTheme="minorHAnsi"/>
                <w:sz w:val="26"/>
                <w:szCs w:val="26"/>
              </w:rPr>
              <w:t>Участие в семинаре бесплатное. Регистрация каждого участника обязательна.</w:t>
            </w:r>
          </w:p>
          <w:p w14:paraId="313BD152" w14:textId="77777777" w:rsidR="00397DF6" w:rsidRDefault="00397DF6" w:rsidP="00397DF6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Количество участников ограничено – 1 участник от предприятия (или подразделения).</w:t>
            </w:r>
          </w:p>
          <w:p w14:paraId="5ED9F979" w14:textId="77777777" w:rsidR="002375EC" w:rsidRPr="00E206B9" w:rsidRDefault="002375EC" w:rsidP="002375EC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65764" w:rsidRPr="00E206B9" w14:paraId="4988B41F" w14:textId="77777777" w:rsidTr="00F145EA">
        <w:trPr>
          <w:trHeight w:val="200"/>
        </w:trPr>
        <w:tc>
          <w:tcPr>
            <w:tcW w:w="11057" w:type="dxa"/>
            <w:shd w:val="clear" w:color="auto" w:fill="548DD4" w:themeFill="text2" w:themeFillTint="99"/>
          </w:tcPr>
          <w:p w14:paraId="3F73A812" w14:textId="77777777" w:rsidR="002375EC" w:rsidRPr="00E206B9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*Отправляя заполненную регистрационную форму,</w:t>
            </w:r>
          </w:p>
          <w:p w14:paraId="53038817" w14:textId="77777777" w:rsidR="00465764" w:rsidRPr="00E206B9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вы даете свое согласие на обработку персональных данных.</w:t>
            </w:r>
          </w:p>
        </w:tc>
      </w:tr>
    </w:tbl>
    <w:p w14:paraId="1C72D3F8" w14:textId="77777777" w:rsidR="00841448" w:rsidRDefault="00841448" w:rsidP="00C2523A">
      <w:pPr>
        <w:tabs>
          <w:tab w:val="left" w:pos="1560"/>
        </w:tabs>
        <w:rPr>
          <w:rFonts w:asciiTheme="minorHAnsi" w:hAnsiTheme="minorHAnsi" w:cstheme="minorHAnsi"/>
          <w:sz w:val="26"/>
          <w:szCs w:val="26"/>
        </w:rPr>
      </w:pPr>
    </w:p>
    <w:tbl>
      <w:tblPr>
        <w:tblStyle w:val="a4"/>
        <w:tblW w:w="110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167465" w:rsidRPr="00D733CD" w14:paraId="720EB239" w14:textId="77777777" w:rsidTr="002F4CA7">
        <w:trPr>
          <w:trHeight w:val="1041"/>
        </w:trPr>
        <w:tc>
          <w:tcPr>
            <w:tcW w:w="11045" w:type="dxa"/>
            <w:shd w:val="clear" w:color="auto" w:fill="548DD4" w:themeFill="text2" w:themeFillTint="99"/>
          </w:tcPr>
          <w:p w14:paraId="7C3A883D" w14:textId="77777777" w:rsidR="00167465" w:rsidRPr="00E54F49" w:rsidRDefault="00D125B8" w:rsidP="002F4CA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18</w:t>
            </w: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– </w:t>
            </w:r>
            <w:r w:rsidRPr="0038438C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19</w:t>
            </w: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мая 2021</w:t>
            </w:r>
            <w:r w:rsidRPr="00E206B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г.                                                                                    г. МОСКВА</w:t>
            </w:r>
            <w:r w:rsidRPr="00E54F49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6C89805F" w14:textId="77777777" w:rsidR="00167465" w:rsidRPr="00E54F49" w:rsidRDefault="00167465" w:rsidP="002F4CA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54F49">
              <w:rPr>
                <w:b/>
                <w:color w:val="FFFFFF" w:themeColor="background1"/>
                <w:sz w:val="32"/>
                <w:szCs w:val="32"/>
              </w:rPr>
              <w:t>Требования к образцам для участия в мастер-классе</w:t>
            </w:r>
          </w:p>
        </w:tc>
      </w:tr>
      <w:tr w:rsidR="00167465" w:rsidRPr="00D733CD" w14:paraId="55C3CACF" w14:textId="77777777" w:rsidTr="002F4CA7">
        <w:trPr>
          <w:trHeight w:val="229"/>
        </w:trPr>
        <w:tc>
          <w:tcPr>
            <w:tcW w:w="11045" w:type="dxa"/>
            <w:shd w:val="clear" w:color="auto" w:fill="auto"/>
          </w:tcPr>
          <w:p w14:paraId="38D81C55" w14:textId="77777777" w:rsidR="00167465" w:rsidRPr="00846A94" w:rsidRDefault="00167465" w:rsidP="002F4CA7">
            <w:pPr>
              <w:pStyle w:val="a8"/>
              <w:ind w:left="-709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</w:tr>
    </w:tbl>
    <w:p w14:paraId="5348508C" w14:textId="77777777" w:rsidR="00167465" w:rsidRPr="00E54F49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>для анализа на рентгеновском дифрактометре</w:t>
      </w:r>
      <w:r>
        <w:rPr>
          <w:b/>
          <w:color w:val="1F497D"/>
          <w:sz w:val="28"/>
          <w:szCs w:val="28"/>
        </w:rPr>
        <w:t xml:space="preserve"> D</w:t>
      </w:r>
      <w:r w:rsidRPr="006511BE">
        <w:rPr>
          <w:b/>
          <w:color w:val="1F497D"/>
          <w:sz w:val="28"/>
          <w:szCs w:val="28"/>
        </w:rPr>
        <w:t xml:space="preserve">2 </w:t>
      </w:r>
      <w:r>
        <w:rPr>
          <w:b/>
          <w:color w:val="1F497D"/>
          <w:sz w:val="28"/>
          <w:szCs w:val="28"/>
        </w:rPr>
        <w:t>PHASER:</w:t>
      </w:r>
    </w:p>
    <w:p w14:paraId="1846F389" w14:textId="77777777" w:rsidR="00167465" w:rsidRPr="00E54F49" w:rsidRDefault="00167465" w:rsidP="00167465">
      <w:pPr>
        <w:jc w:val="center"/>
        <w:rPr>
          <w:color w:val="1F497D"/>
        </w:rPr>
      </w:pPr>
    </w:p>
    <w:p w14:paraId="74F99F17" w14:textId="77777777" w:rsidR="00167465" w:rsidRPr="009A04B9" w:rsidRDefault="00167465" w:rsidP="00167465">
      <w:pPr>
        <w:pStyle w:val="aa"/>
        <w:numPr>
          <w:ilvl w:val="0"/>
          <w:numId w:val="4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>Порошковые образцы - помол 5-30 микрон. Объем 0,01-2</w:t>
      </w:r>
      <w:r>
        <w:rPr>
          <w:color w:val="1F497D"/>
          <w:lang w:val="ru-RU"/>
        </w:rPr>
        <w:t xml:space="preserve"> </w:t>
      </w:r>
      <w:r w:rsidRPr="009A04B9">
        <w:rPr>
          <w:color w:val="1F497D"/>
          <w:lang w:val="ru-RU"/>
        </w:rPr>
        <w:t>см</w:t>
      </w:r>
      <w:r w:rsidRPr="0076639D">
        <w:rPr>
          <w:color w:val="1F497D"/>
          <w:vertAlign w:val="superscript"/>
          <w:lang w:val="ru-RU"/>
        </w:rPr>
        <w:t>3</w:t>
      </w:r>
      <w:r w:rsidRPr="009A04B9">
        <w:rPr>
          <w:color w:val="1F497D"/>
          <w:lang w:val="ru-RU"/>
        </w:rPr>
        <w:t>.</w:t>
      </w:r>
    </w:p>
    <w:p w14:paraId="27592AC5" w14:textId="77777777" w:rsidR="00167465" w:rsidRPr="009A04B9" w:rsidRDefault="00167465" w:rsidP="00167465">
      <w:pPr>
        <w:pStyle w:val="aa"/>
        <w:numPr>
          <w:ilvl w:val="0"/>
          <w:numId w:val="4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 xml:space="preserve">Монолитные образцы - толщиной не более 5 мм, диаметр не более 30 мм, с плоской поверхностью, исключающей </w:t>
      </w:r>
      <w:r>
        <w:rPr>
          <w:color w:val="1F497D"/>
          <w:lang w:val="ru-RU"/>
        </w:rPr>
        <w:t>высокую шероховатость (6 класс и выше)</w:t>
      </w:r>
      <w:r w:rsidRPr="009A04B9">
        <w:rPr>
          <w:color w:val="1F497D"/>
          <w:lang w:val="ru-RU"/>
        </w:rPr>
        <w:t>, раковины, трещины и другие повреждения</w:t>
      </w:r>
    </w:p>
    <w:p w14:paraId="22CA9352" w14:textId="77777777" w:rsidR="00167465" w:rsidRPr="000F651F" w:rsidRDefault="00167465" w:rsidP="00167465">
      <w:pPr>
        <w:rPr>
          <w:i/>
          <w:color w:val="1F497D"/>
        </w:rPr>
      </w:pPr>
      <w:r w:rsidRPr="000F651F">
        <w:rPr>
          <w:i/>
          <w:color w:val="1F497D"/>
        </w:rPr>
        <w:t>Краткая информация о Ваших образцах (материал, форма, размеры):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38F94C16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7CC4" w14:textId="77777777" w:rsidR="00167465" w:rsidRPr="00E54F49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  <w:tr w:rsidR="00167465" w:rsidRPr="00D733CD" w14:paraId="5194C33B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BC83" w14:textId="77777777" w:rsidR="00167465" w:rsidRPr="00E54F49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53129FE0" w14:textId="77777777" w:rsidR="00167465" w:rsidRDefault="00167465" w:rsidP="00167465">
      <w:pPr>
        <w:jc w:val="both"/>
        <w:rPr>
          <w:bCs/>
          <w:color w:val="002060"/>
        </w:rPr>
      </w:pPr>
    </w:p>
    <w:p w14:paraId="0C8C2E5E" w14:textId="77777777" w:rsidR="00167465" w:rsidRPr="00E54F49" w:rsidRDefault="00167465" w:rsidP="00167465">
      <w:pPr>
        <w:jc w:val="both"/>
        <w:rPr>
          <w:bCs/>
          <w:color w:val="002060"/>
        </w:rPr>
      </w:pPr>
    </w:p>
    <w:p w14:paraId="78DB8564" w14:textId="77777777" w:rsidR="00167465" w:rsidRPr="00E54F49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>для анализа на рентгенофлуоресцентном спектрометре</w:t>
      </w:r>
      <w:r w:rsidRPr="006511BE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S</w:t>
      </w:r>
      <w:r w:rsidRPr="006511BE">
        <w:rPr>
          <w:b/>
          <w:color w:val="1F497D"/>
          <w:sz w:val="28"/>
          <w:szCs w:val="28"/>
        </w:rPr>
        <w:t xml:space="preserve">2 </w:t>
      </w:r>
      <w:r>
        <w:rPr>
          <w:b/>
          <w:color w:val="1F497D"/>
          <w:sz w:val="28"/>
          <w:szCs w:val="28"/>
        </w:rPr>
        <w:t>PUMA:</w:t>
      </w:r>
    </w:p>
    <w:p w14:paraId="189944D7" w14:textId="77777777" w:rsidR="00167465" w:rsidRPr="00E54F49" w:rsidRDefault="00167465" w:rsidP="00167465">
      <w:pPr>
        <w:jc w:val="center"/>
        <w:rPr>
          <w:color w:val="1F497D"/>
        </w:rPr>
      </w:pPr>
    </w:p>
    <w:p w14:paraId="4AF2BB28" w14:textId="77777777" w:rsidR="00167465" w:rsidRPr="009A04B9" w:rsidRDefault="00167465" w:rsidP="00167465">
      <w:pPr>
        <w:pStyle w:val="aa"/>
        <w:numPr>
          <w:ilvl w:val="0"/>
          <w:numId w:val="7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>Порошковые образцы - помол 1-100 микрон. Объем не менее 1 см</w:t>
      </w:r>
      <w:r w:rsidRPr="0076639D">
        <w:rPr>
          <w:color w:val="1F497D"/>
          <w:vertAlign w:val="superscript"/>
          <w:lang w:val="ru-RU"/>
        </w:rPr>
        <w:t>3</w:t>
      </w:r>
      <w:r w:rsidRPr="009A04B9">
        <w:rPr>
          <w:color w:val="1F497D"/>
          <w:lang w:val="ru-RU"/>
        </w:rPr>
        <w:t>.</w:t>
      </w:r>
    </w:p>
    <w:p w14:paraId="5D02B935" w14:textId="77777777" w:rsidR="00167465" w:rsidRPr="009A04B9" w:rsidRDefault="00167465" w:rsidP="00167465">
      <w:pPr>
        <w:pStyle w:val="aa"/>
        <w:numPr>
          <w:ilvl w:val="0"/>
          <w:numId w:val="7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 xml:space="preserve">Монолитные образцы - толщиной не более 10 мм, диаметр не более 30 мм, с плоской поверхностью, исключающей </w:t>
      </w:r>
      <w:r>
        <w:rPr>
          <w:color w:val="1F497D"/>
          <w:lang w:val="ru-RU"/>
        </w:rPr>
        <w:t>высокую шероховатость (6 класс и выше)</w:t>
      </w:r>
      <w:r w:rsidRPr="009A04B9">
        <w:rPr>
          <w:color w:val="1F497D"/>
          <w:lang w:val="ru-RU"/>
        </w:rPr>
        <w:t>, раковины, трещины и другие повреждения</w:t>
      </w:r>
    </w:p>
    <w:p w14:paraId="4C8811A0" w14:textId="77777777" w:rsidR="00167465" w:rsidRPr="00E54F49" w:rsidRDefault="00167465" w:rsidP="00167465">
      <w:pPr>
        <w:rPr>
          <w:color w:val="1F497D"/>
        </w:rPr>
      </w:pPr>
      <w:r w:rsidRPr="000F651F">
        <w:rPr>
          <w:i/>
          <w:color w:val="1F497D"/>
        </w:rPr>
        <w:t>Краткая информация о Ваших образцах (материал, форма, размеры</w:t>
      </w:r>
      <w:r w:rsidRPr="00E54F49">
        <w:rPr>
          <w:color w:val="1F497D"/>
        </w:rPr>
        <w:t>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4C714B84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0C22" w14:textId="77777777" w:rsidR="00167465" w:rsidRPr="0076639D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2AF32222" w14:textId="77777777" w:rsidR="00167465" w:rsidRPr="0076639D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316AE6A3" w14:textId="77777777" w:rsidR="00167465" w:rsidRDefault="00167465" w:rsidP="00167465">
      <w:pPr>
        <w:jc w:val="both"/>
        <w:rPr>
          <w:bCs/>
          <w:color w:val="002060"/>
        </w:rPr>
      </w:pPr>
    </w:p>
    <w:p w14:paraId="6D1ED354" w14:textId="77777777" w:rsidR="00167465" w:rsidRPr="00142274" w:rsidRDefault="00167465" w:rsidP="00167465">
      <w:pPr>
        <w:jc w:val="both"/>
        <w:rPr>
          <w:bCs/>
          <w:color w:val="002060"/>
        </w:rPr>
      </w:pPr>
    </w:p>
    <w:p w14:paraId="529E2EBB" w14:textId="77777777" w:rsidR="00167465" w:rsidRPr="00E54F49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>для анализа на рентгенофлуоресцентном спектрометре</w:t>
      </w:r>
      <w:r w:rsidRPr="006511BE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S</w:t>
      </w:r>
      <w:r w:rsidRPr="00B53519">
        <w:rPr>
          <w:b/>
          <w:color w:val="1F497D"/>
          <w:sz w:val="28"/>
          <w:szCs w:val="28"/>
        </w:rPr>
        <w:t>1</w:t>
      </w:r>
      <w:r w:rsidRPr="006511BE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TITAN:</w:t>
      </w:r>
    </w:p>
    <w:p w14:paraId="1973A775" w14:textId="77777777" w:rsidR="00167465" w:rsidRPr="00E54F49" w:rsidRDefault="00167465" w:rsidP="00167465">
      <w:pPr>
        <w:jc w:val="center"/>
        <w:rPr>
          <w:color w:val="1F497D"/>
        </w:rPr>
      </w:pPr>
    </w:p>
    <w:p w14:paraId="04EC0016" w14:textId="77777777" w:rsidR="00167465" w:rsidRPr="009A04B9" w:rsidRDefault="00167465" w:rsidP="00167465">
      <w:pPr>
        <w:pStyle w:val="aa"/>
        <w:numPr>
          <w:ilvl w:val="0"/>
          <w:numId w:val="11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>Порошковые образцы - помол 1-100 микрон. Объем не менее 1 см</w:t>
      </w:r>
      <w:r w:rsidRPr="004D45CB">
        <w:rPr>
          <w:color w:val="1F497D"/>
          <w:lang w:val="ru-RU"/>
        </w:rPr>
        <w:t>3</w:t>
      </w:r>
      <w:r w:rsidRPr="009A04B9">
        <w:rPr>
          <w:color w:val="1F497D"/>
          <w:lang w:val="ru-RU"/>
        </w:rPr>
        <w:t>.</w:t>
      </w:r>
    </w:p>
    <w:p w14:paraId="6CCBF187" w14:textId="77777777" w:rsidR="00167465" w:rsidRPr="009A04B9" w:rsidRDefault="00167465" w:rsidP="00167465">
      <w:pPr>
        <w:pStyle w:val="aa"/>
        <w:numPr>
          <w:ilvl w:val="0"/>
          <w:numId w:val="11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>Монолитные образцы -</w:t>
      </w:r>
      <w:r>
        <w:rPr>
          <w:color w:val="1F497D"/>
          <w:lang w:val="ru-RU"/>
        </w:rPr>
        <w:t xml:space="preserve"> диаметр не менее</w:t>
      </w:r>
      <w:r w:rsidRPr="009A04B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15</w:t>
      </w:r>
      <w:r w:rsidRPr="009A04B9">
        <w:rPr>
          <w:color w:val="1F497D"/>
          <w:lang w:val="ru-RU"/>
        </w:rPr>
        <w:t xml:space="preserve"> мм, с плоской поверхностью, исключающей </w:t>
      </w:r>
      <w:r>
        <w:rPr>
          <w:color w:val="1F497D"/>
          <w:lang w:val="ru-RU"/>
        </w:rPr>
        <w:t>высокую шероховатость (6 класс и выше)</w:t>
      </w:r>
      <w:r w:rsidRPr="009A04B9">
        <w:rPr>
          <w:color w:val="1F497D"/>
          <w:lang w:val="ru-RU"/>
        </w:rPr>
        <w:t>, раковины, трещины и другие повреждения</w:t>
      </w:r>
    </w:p>
    <w:p w14:paraId="66FDC851" w14:textId="77777777" w:rsidR="00167465" w:rsidRPr="00E54F49" w:rsidRDefault="00167465" w:rsidP="00167465">
      <w:pPr>
        <w:rPr>
          <w:color w:val="1F497D"/>
        </w:rPr>
      </w:pPr>
      <w:r w:rsidRPr="000F651F">
        <w:rPr>
          <w:i/>
          <w:color w:val="1F497D"/>
        </w:rPr>
        <w:t>Краткая информация о Ваших образцах (материал, форма, размеры</w:t>
      </w:r>
      <w:r w:rsidRPr="00E54F49">
        <w:rPr>
          <w:color w:val="1F497D"/>
        </w:rPr>
        <w:t>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20CCAD09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CA6E" w14:textId="77777777" w:rsidR="00167465" w:rsidRPr="00F246B3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2034B33B" w14:textId="77777777" w:rsidR="00167465" w:rsidRPr="00F246B3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6716FA80" w14:textId="77777777" w:rsidR="00167465" w:rsidRPr="00B53519" w:rsidRDefault="00167465" w:rsidP="00167465">
      <w:pPr>
        <w:jc w:val="both"/>
        <w:rPr>
          <w:bCs/>
          <w:color w:val="002060"/>
        </w:rPr>
      </w:pPr>
    </w:p>
    <w:p w14:paraId="7794DE3B" w14:textId="77777777" w:rsidR="00167465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 xml:space="preserve">для анализа на </w:t>
      </w:r>
      <w:r>
        <w:rPr>
          <w:b/>
          <w:color w:val="1F497D"/>
          <w:sz w:val="28"/>
          <w:szCs w:val="28"/>
        </w:rPr>
        <w:t>оптико-эмиссионном спектрометре</w:t>
      </w:r>
      <w:r w:rsidRPr="006511BE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Q</w:t>
      </w:r>
      <w:r w:rsidRPr="006511BE">
        <w:rPr>
          <w:b/>
          <w:color w:val="1F497D"/>
          <w:sz w:val="28"/>
          <w:szCs w:val="28"/>
        </w:rPr>
        <w:t xml:space="preserve">4 </w:t>
      </w:r>
      <w:r>
        <w:rPr>
          <w:b/>
          <w:color w:val="1F497D"/>
          <w:sz w:val="28"/>
          <w:szCs w:val="28"/>
        </w:rPr>
        <w:t>TASMAN:</w:t>
      </w:r>
    </w:p>
    <w:p w14:paraId="251E868E" w14:textId="77777777" w:rsidR="00167465" w:rsidRPr="004D45CB" w:rsidRDefault="00167465" w:rsidP="00167465">
      <w:pPr>
        <w:pStyle w:val="aa"/>
        <w:ind w:left="426"/>
        <w:rPr>
          <w:color w:val="1F497D"/>
          <w:lang w:val="ru-RU"/>
        </w:rPr>
      </w:pPr>
    </w:p>
    <w:p w14:paraId="1F1CB8A6" w14:textId="77777777" w:rsidR="00167465" w:rsidRPr="009A04B9" w:rsidRDefault="00167465" w:rsidP="00167465">
      <w:pPr>
        <w:pStyle w:val="aa"/>
        <w:numPr>
          <w:ilvl w:val="0"/>
          <w:numId w:val="5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 xml:space="preserve">Образец стали или сплава диаметром более 16 мм с плоской поверхностью, исключающей окалину, раковины, трещины и другие повреждения, толщина - от 1 мм. </w:t>
      </w:r>
    </w:p>
    <w:tbl>
      <w:tblPr>
        <w:tblW w:w="48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4"/>
      </w:tblGrid>
      <w:tr w:rsidR="00167465" w:rsidRPr="00D733CD" w14:paraId="784C23B1" w14:textId="77777777" w:rsidTr="00167465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8196" w14:textId="77777777" w:rsidR="00167465" w:rsidRPr="00F246B3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  <w:r w:rsidRPr="000F651F">
              <w:rPr>
                <w:i/>
                <w:color w:val="1F497D"/>
              </w:rPr>
              <w:t>Краткая информация о Ваших образцах (материал, форма, размеры):</w:t>
            </w:r>
          </w:p>
        </w:tc>
      </w:tr>
      <w:tr w:rsidR="00167465" w:rsidRPr="00D733CD" w14:paraId="0302955C" w14:textId="77777777" w:rsidTr="00167465">
        <w:trPr>
          <w:trHeight w:val="179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3317" w14:textId="77777777" w:rsidR="00167465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1B6EC184" w14:textId="77777777" w:rsidR="00167465" w:rsidRPr="00F246B3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  <w:tr w:rsidR="00167465" w:rsidRPr="00D733CD" w14:paraId="54327BBA" w14:textId="77777777" w:rsidTr="00167465">
        <w:trPr>
          <w:trHeight w:val="179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AAF0" w14:textId="77777777" w:rsidR="00167465" w:rsidRPr="00F246B3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2FC16470" w14:textId="77777777" w:rsidR="00167465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>для анализа</w:t>
      </w:r>
      <w:r>
        <w:rPr>
          <w:b/>
          <w:color w:val="1F497D"/>
          <w:sz w:val="28"/>
          <w:szCs w:val="28"/>
        </w:rPr>
        <w:t xml:space="preserve"> </w:t>
      </w:r>
      <w:r w:rsidRPr="00E54F49">
        <w:rPr>
          <w:b/>
          <w:color w:val="1F497D"/>
          <w:sz w:val="28"/>
          <w:szCs w:val="28"/>
        </w:rPr>
        <w:t xml:space="preserve">на </w:t>
      </w:r>
      <w:r>
        <w:rPr>
          <w:b/>
          <w:color w:val="1F497D"/>
          <w:sz w:val="28"/>
          <w:szCs w:val="28"/>
        </w:rPr>
        <w:t>микро-</w:t>
      </w:r>
      <w:r w:rsidRPr="00E54F49">
        <w:rPr>
          <w:b/>
          <w:color w:val="1F497D"/>
          <w:sz w:val="28"/>
          <w:szCs w:val="28"/>
        </w:rPr>
        <w:t>рентгенофлуоресцентном</w:t>
      </w:r>
      <w:r>
        <w:rPr>
          <w:b/>
          <w:color w:val="1F497D"/>
          <w:sz w:val="28"/>
          <w:szCs w:val="28"/>
        </w:rPr>
        <w:t xml:space="preserve"> спектрометре</w:t>
      </w:r>
      <w:r w:rsidRPr="00FF24BA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>M</w:t>
      </w:r>
      <w:r w:rsidRPr="00FF24BA">
        <w:rPr>
          <w:b/>
          <w:color w:val="1F497D"/>
          <w:sz w:val="28"/>
          <w:szCs w:val="28"/>
        </w:rPr>
        <w:t xml:space="preserve">1 </w:t>
      </w:r>
      <w:r>
        <w:rPr>
          <w:b/>
          <w:color w:val="1F497D"/>
          <w:sz w:val="28"/>
          <w:szCs w:val="28"/>
        </w:rPr>
        <w:t>MISTRAL:</w:t>
      </w:r>
    </w:p>
    <w:p w14:paraId="2936FCAC" w14:textId="77777777" w:rsidR="00167465" w:rsidRPr="00DB12C6" w:rsidRDefault="00167465" w:rsidP="00167465">
      <w:pPr>
        <w:pStyle w:val="aa"/>
        <w:ind w:left="426"/>
        <w:rPr>
          <w:i/>
          <w:color w:val="1F497D"/>
          <w:lang w:val="ru-RU"/>
        </w:rPr>
      </w:pPr>
    </w:p>
    <w:p w14:paraId="3D88201C" w14:textId="77777777" w:rsidR="00167465" w:rsidRPr="00FF24BA" w:rsidRDefault="00167465" w:rsidP="00167465">
      <w:pPr>
        <w:pStyle w:val="aa"/>
        <w:numPr>
          <w:ilvl w:val="0"/>
          <w:numId w:val="6"/>
        </w:numPr>
        <w:ind w:left="426"/>
        <w:rPr>
          <w:i/>
          <w:color w:val="1F497D"/>
          <w:lang w:val="ru-RU"/>
        </w:rPr>
      </w:pPr>
      <w:r>
        <w:rPr>
          <w:color w:val="1F497D"/>
          <w:lang w:val="ru-RU"/>
        </w:rPr>
        <w:t>Образцы</w:t>
      </w:r>
      <w:r>
        <w:rPr>
          <w:color w:val="1F497D"/>
        </w:rPr>
        <w:t xml:space="preserve"> </w:t>
      </w:r>
      <w:r>
        <w:rPr>
          <w:color w:val="1F497D"/>
          <w:lang w:val="ru-RU"/>
        </w:rPr>
        <w:t xml:space="preserve">размером до </w:t>
      </w:r>
      <w:r w:rsidRPr="00FF24BA">
        <w:rPr>
          <w:color w:val="1F497D"/>
          <w:lang w:val="ru-RU"/>
        </w:rPr>
        <w:t>100x100x100 мм</w:t>
      </w:r>
      <w:r w:rsidRPr="00FF24BA">
        <w:rPr>
          <w:color w:val="1F497D"/>
          <w:vertAlign w:val="superscript"/>
          <w:lang w:val="ru-RU"/>
        </w:rPr>
        <w:t>3</w:t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  <w:lang w:val="ru-RU"/>
        </w:rPr>
        <w:t xml:space="preserve"> </w:t>
      </w:r>
    </w:p>
    <w:p w14:paraId="2A44B2E8" w14:textId="77777777" w:rsidR="00167465" w:rsidRPr="00A42450" w:rsidRDefault="00167465" w:rsidP="00167465">
      <w:pPr>
        <w:pStyle w:val="aa"/>
        <w:numPr>
          <w:ilvl w:val="0"/>
          <w:numId w:val="6"/>
        </w:numPr>
        <w:ind w:left="426"/>
        <w:rPr>
          <w:i/>
          <w:color w:val="1F497D"/>
          <w:lang w:val="ru-RU"/>
        </w:rPr>
      </w:pPr>
      <w:r w:rsidRPr="009A04B9">
        <w:rPr>
          <w:color w:val="1F497D"/>
          <w:lang w:val="ru-RU"/>
        </w:rPr>
        <w:t>Плоский образец</w:t>
      </w:r>
      <w:r>
        <w:rPr>
          <w:color w:val="1F497D"/>
          <w:lang w:val="ru-RU"/>
        </w:rPr>
        <w:t xml:space="preserve"> покрытия</w:t>
      </w:r>
      <w:r w:rsidRPr="009A04B9">
        <w:rPr>
          <w:color w:val="1F497D"/>
          <w:lang w:val="ru-RU"/>
        </w:rPr>
        <w:t xml:space="preserve"> на металлической подложке, количество слоев</w:t>
      </w:r>
      <w:r w:rsidRPr="00340FD6">
        <w:rPr>
          <w:color w:val="1F497D"/>
          <w:lang w:val="ru-RU"/>
        </w:rPr>
        <w:t>/</w:t>
      </w:r>
      <w:r>
        <w:rPr>
          <w:color w:val="1F497D"/>
          <w:lang w:val="ru-RU"/>
        </w:rPr>
        <w:t>покрытий</w:t>
      </w:r>
      <w:r w:rsidRPr="009A04B9">
        <w:rPr>
          <w:color w:val="1F497D"/>
          <w:lang w:val="ru-RU"/>
        </w:rPr>
        <w:t xml:space="preserve"> – не </w:t>
      </w:r>
      <w:r>
        <w:rPr>
          <w:color w:val="1F497D"/>
          <w:lang w:val="ru-RU"/>
        </w:rPr>
        <w:t xml:space="preserve">более </w:t>
      </w:r>
      <w:r w:rsidRPr="00A42450">
        <w:rPr>
          <w:color w:val="1F497D"/>
          <w:lang w:val="ru-RU"/>
        </w:rPr>
        <w:t>3</w:t>
      </w:r>
      <w:r>
        <w:rPr>
          <w:color w:val="1F497D"/>
          <w:lang w:val="ru-RU"/>
        </w:rPr>
        <w:t xml:space="preserve">х, </w:t>
      </w:r>
    </w:p>
    <w:p w14:paraId="289034DE" w14:textId="77777777" w:rsidR="00167465" w:rsidRPr="00A42450" w:rsidRDefault="00167465" w:rsidP="00167465">
      <w:pPr>
        <w:pStyle w:val="aa"/>
        <w:ind w:left="426"/>
        <w:rPr>
          <w:i/>
          <w:color w:val="1F497D"/>
          <w:lang w:val="ru-RU"/>
        </w:rPr>
      </w:pPr>
      <w:r>
        <w:rPr>
          <w:color w:val="1F497D"/>
          <w:lang w:val="ru-RU"/>
        </w:rPr>
        <w:t>материал основы и покрытий – металлы.</w:t>
      </w:r>
    </w:p>
    <w:p w14:paraId="3F48E02C" w14:textId="77777777" w:rsidR="00167465" w:rsidRPr="009A04B9" w:rsidRDefault="00167465" w:rsidP="00167465">
      <w:pPr>
        <w:rPr>
          <w:i/>
          <w:color w:val="1F497D"/>
        </w:rPr>
      </w:pPr>
      <w:r w:rsidRPr="009A04B9">
        <w:rPr>
          <w:i/>
          <w:color w:val="1F497D"/>
        </w:rPr>
        <w:t>Краткая информация о Ваших образцах (материал, форма, размеры):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4C953C3E" w14:textId="77777777" w:rsidTr="00167465">
        <w:trPr>
          <w:trHeight w:val="17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C250" w14:textId="77777777" w:rsidR="00167465" w:rsidRPr="00F246B3" w:rsidRDefault="00167465" w:rsidP="00167465">
            <w:pPr>
              <w:pBdr>
                <w:bottom w:val="single" w:sz="4" w:space="1" w:color="auto"/>
              </w:pBd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6F475818" w14:textId="77777777" w:rsidR="00167465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1F0B732D" w14:textId="77777777" w:rsidR="00167465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154E52E7" w14:textId="77777777" w:rsidR="00167465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78CF1B51" w14:textId="77777777" w:rsidR="00167465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3C57E37E" w14:textId="77777777" w:rsidR="00167465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12BF365D" w14:textId="77777777" w:rsidR="00167465" w:rsidRPr="00F246B3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1434E1AE" w14:textId="77777777" w:rsidR="00167465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lastRenderedPageBreak/>
        <w:t xml:space="preserve">для анализа на </w:t>
      </w:r>
      <w:r>
        <w:rPr>
          <w:b/>
          <w:color w:val="1F497D"/>
          <w:sz w:val="28"/>
          <w:szCs w:val="28"/>
        </w:rPr>
        <w:t>анализаторе серы и углерода G</w:t>
      </w:r>
      <w:r w:rsidRPr="00FF24BA">
        <w:rPr>
          <w:b/>
          <w:color w:val="1F497D"/>
          <w:sz w:val="28"/>
          <w:szCs w:val="28"/>
        </w:rPr>
        <w:t xml:space="preserve">4 </w:t>
      </w:r>
      <w:r>
        <w:rPr>
          <w:b/>
          <w:color w:val="1F497D"/>
          <w:sz w:val="28"/>
          <w:szCs w:val="28"/>
        </w:rPr>
        <w:t>ICARUS:</w:t>
      </w:r>
    </w:p>
    <w:p w14:paraId="4BC28ACE" w14:textId="77777777" w:rsidR="00167465" w:rsidRPr="00DB12C6" w:rsidRDefault="00167465" w:rsidP="00167465">
      <w:pPr>
        <w:pStyle w:val="aa"/>
        <w:ind w:left="426"/>
        <w:rPr>
          <w:color w:val="1F497D"/>
          <w:lang w:val="ru-RU"/>
        </w:rPr>
      </w:pPr>
    </w:p>
    <w:p w14:paraId="0153DC54" w14:textId="77777777" w:rsidR="00167465" w:rsidRPr="00FF24BA" w:rsidRDefault="00167465" w:rsidP="00167465">
      <w:pPr>
        <w:pStyle w:val="aa"/>
        <w:numPr>
          <w:ilvl w:val="0"/>
          <w:numId w:val="8"/>
        </w:numPr>
        <w:ind w:left="426"/>
        <w:rPr>
          <w:color w:val="1F497D"/>
          <w:lang w:val="ru-RU"/>
        </w:rPr>
      </w:pPr>
      <w:r>
        <w:rPr>
          <w:color w:val="1F497D"/>
          <w:lang w:val="ru-RU"/>
        </w:rPr>
        <w:t>Образ</w:t>
      </w:r>
      <w:r w:rsidRPr="009A04B9">
        <w:rPr>
          <w:color w:val="1F497D"/>
          <w:lang w:val="ru-RU"/>
        </w:rPr>
        <w:t>ц</w:t>
      </w:r>
      <w:r>
        <w:rPr>
          <w:color w:val="1F497D"/>
          <w:lang w:val="ru-RU"/>
        </w:rPr>
        <w:t>ы стали или сплавов</w:t>
      </w:r>
      <w:r w:rsidRPr="00FF24BA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 виде стружки или мелких кусочков (минимум 5 грамм</w:t>
      </w:r>
      <w:r w:rsidRPr="00C3495E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стружки или кусочков на один образец)</w:t>
      </w:r>
      <w:r w:rsidRPr="009A04B9">
        <w:rPr>
          <w:color w:val="1F497D"/>
          <w:lang w:val="ru-RU"/>
        </w:rPr>
        <w:t xml:space="preserve">. </w:t>
      </w:r>
    </w:p>
    <w:p w14:paraId="09382DAE" w14:textId="77777777" w:rsidR="00167465" w:rsidRPr="00FF24BA" w:rsidRDefault="00167465" w:rsidP="00167465">
      <w:pPr>
        <w:pStyle w:val="aa"/>
        <w:numPr>
          <w:ilvl w:val="0"/>
          <w:numId w:val="8"/>
        </w:numPr>
        <w:ind w:left="426"/>
        <w:rPr>
          <w:color w:val="1F497D"/>
          <w:lang w:val="ru-RU"/>
        </w:rPr>
      </w:pPr>
      <w:r w:rsidRPr="009A04B9">
        <w:rPr>
          <w:color w:val="1F497D"/>
          <w:lang w:val="ru-RU"/>
        </w:rPr>
        <w:t>Порошков</w:t>
      </w:r>
      <w:r>
        <w:rPr>
          <w:color w:val="1F497D"/>
          <w:lang w:val="ru-RU"/>
        </w:rPr>
        <w:t>ые образцы, не содержащие галогенов - помол 1-100 микрон</w:t>
      </w:r>
      <w:r w:rsidRPr="009A04B9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(минимум 5 грамм на один образец).</w:t>
      </w:r>
    </w:p>
    <w:p w14:paraId="4B3D114D" w14:textId="77777777" w:rsidR="00167465" w:rsidRPr="009A04B9" w:rsidRDefault="00167465" w:rsidP="00167465">
      <w:pPr>
        <w:rPr>
          <w:i/>
          <w:color w:val="1F497D"/>
        </w:rPr>
      </w:pPr>
      <w:r w:rsidRPr="009A04B9">
        <w:rPr>
          <w:i/>
          <w:color w:val="1F497D"/>
        </w:rPr>
        <w:t>Краткая информация о Ваших образцах (материал, форма, размеры):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132B4164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98F2" w14:textId="77777777" w:rsidR="00167465" w:rsidRPr="00DB12C6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6A712F2A" w14:textId="77777777" w:rsidR="00167465" w:rsidRPr="00DB12C6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7D78642E" w14:textId="77777777" w:rsidR="00167465" w:rsidRDefault="00167465" w:rsidP="00167465">
      <w:pPr>
        <w:rPr>
          <w:color w:val="1F497D"/>
        </w:rPr>
      </w:pPr>
    </w:p>
    <w:p w14:paraId="0EA82429" w14:textId="77777777" w:rsidR="00167465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 xml:space="preserve">для анализа на </w:t>
      </w:r>
      <w:r>
        <w:rPr>
          <w:b/>
          <w:color w:val="1F497D"/>
          <w:sz w:val="28"/>
          <w:szCs w:val="28"/>
        </w:rPr>
        <w:t>анализаторе газов</w:t>
      </w:r>
      <w:r w:rsidRPr="00142274">
        <w:rPr>
          <w:b/>
          <w:color w:val="1F497D"/>
          <w:sz w:val="28"/>
          <w:szCs w:val="28"/>
        </w:rPr>
        <w:t xml:space="preserve"> (</w:t>
      </w:r>
      <w:r>
        <w:rPr>
          <w:b/>
          <w:color w:val="1F497D"/>
          <w:sz w:val="28"/>
          <w:szCs w:val="28"/>
        </w:rPr>
        <w:t>O</w:t>
      </w:r>
      <w:r w:rsidRPr="00142274">
        <w:rPr>
          <w:b/>
          <w:color w:val="1F497D"/>
          <w:sz w:val="28"/>
          <w:szCs w:val="28"/>
        </w:rPr>
        <w:t xml:space="preserve">, </w:t>
      </w:r>
      <w:r>
        <w:rPr>
          <w:b/>
          <w:color w:val="1F497D"/>
          <w:sz w:val="28"/>
          <w:szCs w:val="28"/>
        </w:rPr>
        <w:t>H</w:t>
      </w:r>
      <w:r w:rsidRPr="00142274">
        <w:rPr>
          <w:b/>
          <w:color w:val="1F497D"/>
          <w:sz w:val="28"/>
          <w:szCs w:val="28"/>
        </w:rPr>
        <w:t>)</w:t>
      </w:r>
      <w:r>
        <w:rPr>
          <w:b/>
          <w:color w:val="1F497D"/>
          <w:sz w:val="28"/>
          <w:szCs w:val="28"/>
        </w:rPr>
        <w:t xml:space="preserve"> в металлах G6 Leonardo:</w:t>
      </w:r>
    </w:p>
    <w:p w14:paraId="637FFEA7" w14:textId="77777777" w:rsidR="00167465" w:rsidRPr="00DB12C6" w:rsidRDefault="00167465" w:rsidP="00167465">
      <w:pPr>
        <w:pStyle w:val="aa"/>
        <w:ind w:left="426"/>
        <w:jc w:val="both"/>
        <w:rPr>
          <w:color w:val="1F497D"/>
          <w:lang w:val="ru-RU"/>
        </w:rPr>
      </w:pPr>
    </w:p>
    <w:p w14:paraId="40592AA1" w14:textId="77777777" w:rsidR="00167465" w:rsidRPr="00FF24BA" w:rsidRDefault="00167465" w:rsidP="00167465">
      <w:pPr>
        <w:pStyle w:val="aa"/>
        <w:numPr>
          <w:ilvl w:val="0"/>
          <w:numId w:val="10"/>
        </w:numPr>
        <w:ind w:left="426"/>
        <w:jc w:val="both"/>
        <w:rPr>
          <w:color w:val="1F497D"/>
          <w:lang w:val="ru-RU"/>
        </w:rPr>
      </w:pPr>
      <w:r>
        <w:rPr>
          <w:color w:val="1F497D"/>
          <w:lang w:val="ru-RU"/>
        </w:rPr>
        <w:t>Образ</w:t>
      </w:r>
      <w:r w:rsidRPr="009A04B9">
        <w:rPr>
          <w:color w:val="1F497D"/>
          <w:lang w:val="ru-RU"/>
        </w:rPr>
        <w:t>ц</w:t>
      </w:r>
      <w:r>
        <w:rPr>
          <w:color w:val="1F497D"/>
          <w:lang w:val="ru-RU"/>
        </w:rPr>
        <w:t>ы стали или сплавов</w:t>
      </w:r>
      <w:r w:rsidRPr="00FF24BA">
        <w:rPr>
          <w:color w:val="1F497D"/>
          <w:lang w:val="ru-RU"/>
        </w:rPr>
        <w:t xml:space="preserve"> </w:t>
      </w:r>
      <w:r>
        <w:rPr>
          <w:color w:val="1F497D"/>
          <w:lang w:val="ru-RU"/>
        </w:rPr>
        <w:t>в виде мелких кусочков (параллелепипедов, цилиндров) массой 0,5 – 1 грамм</w:t>
      </w:r>
      <w:r w:rsidRPr="009A04B9">
        <w:rPr>
          <w:color w:val="1F497D"/>
          <w:lang w:val="ru-RU"/>
        </w:rPr>
        <w:t xml:space="preserve">. </w:t>
      </w:r>
      <w:r>
        <w:rPr>
          <w:color w:val="1F497D"/>
          <w:lang w:val="ru-RU"/>
        </w:rPr>
        <w:t>Поверхность образца должна быть без оксидных пленок и ржавчины. Рекомендуется обработка поверхности образца механически - надфилем или химически – травлением с последующей промывкой в ацетоне или изопропиловом спирте.</w:t>
      </w:r>
    </w:p>
    <w:p w14:paraId="37C533C9" w14:textId="77777777" w:rsidR="00167465" w:rsidRPr="009A04B9" w:rsidRDefault="00167465" w:rsidP="00167465">
      <w:pPr>
        <w:rPr>
          <w:i/>
          <w:color w:val="1F497D"/>
        </w:rPr>
      </w:pPr>
      <w:r w:rsidRPr="009A04B9">
        <w:rPr>
          <w:i/>
          <w:color w:val="1F497D"/>
        </w:rPr>
        <w:t>Краткая информация о Ваших образцах (материал, форма, размеры):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35695220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82EF" w14:textId="77777777" w:rsidR="00167465" w:rsidRPr="00DB12C6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488BC74B" w14:textId="77777777" w:rsidR="00167465" w:rsidRPr="00DB12C6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24807336" w14:textId="77777777" w:rsidR="00167465" w:rsidRDefault="00167465" w:rsidP="00167465">
      <w:pPr>
        <w:rPr>
          <w:color w:val="1F497D"/>
        </w:rPr>
      </w:pPr>
    </w:p>
    <w:p w14:paraId="6ED0B36F" w14:textId="77777777" w:rsidR="00167465" w:rsidRPr="00C633A5" w:rsidRDefault="00167465" w:rsidP="00167465">
      <w:pPr>
        <w:shd w:val="clear" w:color="auto" w:fill="C6D9F1" w:themeFill="text2" w:themeFillTint="33"/>
        <w:rPr>
          <w:b/>
          <w:color w:val="1F497D"/>
          <w:sz w:val="28"/>
          <w:szCs w:val="28"/>
        </w:rPr>
      </w:pPr>
      <w:r w:rsidRPr="00E54F49">
        <w:rPr>
          <w:b/>
          <w:color w:val="1F497D"/>
          <w:sz w:val="28"/>
          <w:szCs w:val="28"/>
        </w:rPr>
        <w:t xml:space="preserve">для анализа на </w:t>
      </w:r>
      <w:r>
        <w:rPr>
          <w:b/>
          <w:color w:val="1F497D"/>
          <w:sz w:val="28"/>
          <w:szCs w:val="28"/>
        </w:rPr>
        <w:t>ИК-Фурье спектрометра Alpha</w:t>
      </w:r>
      <w:r w:rsidRPr="00C633A5">
        <w:rPr>
          <w:b/>
          <w:color w:val="1F497D"/>
          <w:sz w:val="28"/>
          <w:szCs w:val="28"/>
        </w:rPr>
        <w:t xml:space="preserve">, </w:t>
      </w:r>
      <w:r>
        <w:rPr>
          <w:b/>
          <w:color w:val="1F497D"/>
          <w:sz w:val="28"/>
          <w:szCs w:val="28"/>
        </w:rPr>
        <w:t>микроскопа LUMOS</w:t>
      </w:r>
    </w:p>
    <w:p w14:paraId="57809AD7" w14:textId="77777777" w:rsidR="00167465" w:rsidRPr="00DB12C6" w:rsidRDefault="00167465" w:rsidP="00167465">
      <w:pPr>
        <w:pStyle w:val="aa"/>
        <w:ind w:left="426"/>
        <w:rPr>
          <w:color w:val="1F497D"/>
          <w:lang w:val="ru-RU"/>
        </w:rPr>
      </w:pPr>
    </w:p>
    <w:p w14:paraId="7BC10B22" w14:textId="77777777" w:rsidR="00167465" w:rsidRDefault="00167465" w:rsidP="00167465">
      <w:pPr>
        <w:pStyle w:val="aa"/>
        <w:numPr>
          <w:ilvl w:val="0"/>
          <w:numId w:val="9"/>
        </w:numPr>
        <w:ind w:left="426"/>
        <w:rPr>
          <w:color w:val="1F497D"/>
          <w:lang w:val="ru-RU"/>
        </w:rPr>
      </w:pPr>
      <w:r w:rsidRPr="00E12DDE">
        <w:rPr>
          <w:color w:val="1F497D"/>
          <w:lang w:val="ru-RU"/>
        </w:rPr>
        <w:t>Образцы</w:t>
      </w:r>
      <w:r>
        <w:rPr>
          <w:color w:val="1F497D"/>
          <w:lang w:val="ru-RU"/>
        </w:rPr>
        <w:t xml:space="preserve"> органических соединений в виде пластинок, пленок, эмульсий, порошков, жидкостей (безводных).</w:t>
      </w:r>
    </w:p>
    <w:p w14:paraId="37D5202C" w14:textId="77777777" w:rsidR="00167465" w:rsidRPr="009A04B9" w:rsidRDefault="00167465" w:rsidP="00167465">
      <w:pPr>
        <w:rPr>
          <w:i/>
          <w:color w:val="1F497D"/>
        </w:rPr>
      </w:pPr>
      <w:r w:rsidRPr="009A04B9">
        <w:rPr>
          <w:i/>
          <w:color w:val="1F497D"/>
        </w:rPr>
        <w:t>Краткая информация о Ваших образцах (материал, форма, размеры):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167465" w:rsidRPr="00D733CD" w14:paraId="519C7C79" w14:textId="77777777" w:rsidTr="002F4CA7">
        <w:trPr>
          <w:trHeight w:val="174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058A" w14:textId="77777777" w:rsidR="00167465" w:rsidRPr="00DB12C6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  <w:p w14:paraId="61213288" w14:textId="77777777" w:rsidR="00167465" w:rsidRPr="00DB12C6" w:rsidRDefault="00167465" w:rsidP="002F4CA7">
            <w:pPr>
              <w:jc w:val="both"/>
              <w:rPr>
                <w:rFonts w:ascii="Calibri" w:eastAsia="Calibri" w:hAnsi="Calibri"/>
                <w:bCs/>
                <w:color w:val="002060"/>
              </w:rPr>
            </w:pPr>
          </w:p>
        </w:tc>
      </w:tr>
    </w:tbl>
    <w:p w14:paraId="7B600B77" w14:textId="77777777" w:rsidR="00167465" w:rsidRPr="00DB12C6" w:rsidRDefault="00167465" w:rsidP="00167465">
      <w:pPr>
        <w:rPr>
          <w:color w:val="1F497D"/>
        </w:rPr>
      </w:pPr>
    </w:p>
    <w:p w14:paraId="2EA4C872" w14:textId="77777777" w:rsidR="00167465" w:rsidRDefault="00167465" w:rsidP="00167465">
      <w:pPr>
        <w:jc w:val="center"/>
        <w:rPr>
          <w:color w:val="002060"/>
          <w:sz w:val="32"/>
          <w:szCs w:val="32"/>
        </w:rPr>
      </w:pPr>
      <w:r w:rsidRPr="00755A96">
        <w:rPr>
          <w:color w:val="002060"/>
          <w:sz w:val="32"/>
          <w:szCs w:val="32"/>
        </w:rPr>
        <w:t>Количество образцов для анализа</w:t>
      </w:r>
    </w:p>
    <w:p w14:paraId="02AA8CC4" w14:textId="77777777" w:rsidR="00167465" w:rsidRPr="00755A96" w:rsidRDefault="00167465" w:rsidP="00167465">
      <w:pPr>
        <w:jc w:val="center"/>
        <w:rPr>
          <w:color w:val="002060"/>
          <w:sz w:val="32"/>
          <w:szCs w:val="32"/>
        </w:rPr>
      </w:pPr>
      <w:r w:rsidRPr="00755A96">
        <w:rPr>
          <w:color w:val="002060"/>
          <w:sz w:val="32"/>
          <w:szCs w:val="32"/>
        </w:rPr>
        <w:t xml:space="preserve">в рамках демонстрации на одном приборе – не более </w:t>
      </w:r>
      <w:r>
        <w:rPr>
          <w:color w:val="002060"/>
          <w:sz w:val="32"/>
          <w:szCs w:val="32"/>
        </w:rPr>
        <w:t>1</w:t>
      </w:r>
      <w:r w:rsidRPr="00755A96">
        <w:rPr>
          <w:color w:val="002060"/>
          <w:sz w:val="32"/>
          <w:szCs w:val="32"/>
        </w:rPr>
        <w:t>-</w:t>
      </w:r>
      <w:r>
        <w:rPr>
          <w:color w:val="002060"/>
          <w:sz w:val="32"/>
          <w:szCs w:val="32"/>
        </w:rPr>
        <w:t>го</w:t>
      </w:r>
      <w:r w:rsidRPr="00755A96">
        <w:rPr>
          <w:color w:val="002060"/>
          <w:sz w:val="32"/>
          <w:szCs w:val="32"/>
        </w:rPr>
        <w:t>.</w:t>
      </w:r>
    </w:p>
    <w:p w14:paraId="63E6FC64" w14:textId="77777777" w:rsidR="00167465" w:rsidRPr="00E54F49" w:rsidRDefault="00167465" w:rsidP="00167465">
      <w:pPr>
        <w:rPr>
          <w:color w:val="FF0000"/>
          <w:sz w:val="32"/>
          <w:szCs w:val="32"/>
        </w:rPr>
      </w:pPr>
    </w:p>
    <w:p w14:paraId="2F6D6338" w14:textId="77777777" w:rsidR="00167465" w:rsidRPr="00DB12C6" w:rsidRDefault="00167465" w:rsidP="00167465">
      <w:pPr>
        <w:shd w:val="clear" w:color="auto" w:fill="548DD4" w:themeFill="text2" w:themeFillTint="99"/>
        <w:tabs>
          <w:tab w:val="left" w:pos="1755"/>
          <w:tab w:val="center" w:pos="5400"/>
        </w:tabs>
        <w:jc w:val="center"/>
        <w:rPr>
          <w:b/>
          <w:color w:val="1F497D"/>
        </w:rPr>
      </w:pPr>
      <w:r w:rsidRPr="00A42450">
        <w:rPr>
          <w:b/>
          <w:color w:val="FFFFFF" w:themeColor="background1"/>
          <w:sz w:val="28"/>
          <w:szCs w:val="28"/>
        </w:rPr>
        <w:t xml:space="preserve">Форму направьте: </w:t>
      </w:r>
      <w:r w:rsidRPr="00A42450">
        <w:rPr>
          <w:b/>
          <w:color w:val="FFFFFF" w:themeColor="background1"/>
          <w:sz w:val="28"/>
          <w:szCs w:val="28"/>
        </w:rPr>
        <w:tab/>
      </w:r>
      <w:hyperlink r:id="rId7" w:history="1">
        <w:r w:rsidRPr="00341265">
          <w:rPr>
            <w:rStyle w:val="a3"/>
            <w:b/>
            <w:color w:val="FFFFFF" w:themeColor="background1"/>
            <w:sz w:val="28"/>
            <w:szCs w:val="28"/>
          </w:rPr>
          <w:t>marketing@melytec.ru</w:t>
        </w:r>
      </w:hyperlink>
      <w:r w:rsidRPr="00341265">
        <w:rPr>
          <w:b/>
          <w:color w:val="FFFFFF" w:themeColor="background1"/>
          <w:sz w:val="28"/>
          <w:szCs w:val="28"/>
        </w:rPr>
        <w:t xml:space="preserve"> </w:t>
      </w:r>
      <w:r w:rsidRPr="00A42450">
        <w:rPr>
          <w:b/>
          <w:color w:val="FFFFFF" w:themeColor="background1"/>
          <w:sz w:val="28"/>
          <w:szCs w:val="28"/>
        </w:rPr>
        <w:t>| по факсу: + 7(495) 781-07-85</w:t>
      </w:r>
    </w:p>
    <w:p w14:paraId="1284327D" w14:textId="77777777" w:rsidR="00167465" w:rsidRPr="00E206B9" w:rsidRDefault="00167465" w:rsidP="00C2523A">
      <w:pPr>
        <w:tabs>
          <w:tab w:val="left" w:pos="1560"/>
        </w:tabs>
        <w:rPr>
          <w:rFonts w:asciiTheme="minorHAnsi" w:hAnsiTheme="minorHAnsi" w:cstheme="minorHAnsi"/>
          <w:sz w:val="26"/>
          <w:szCs w:val="26"/>
        </w:rPr>
      </w:pPr>
    </w:p>
    <w:sectPr w:rsidR="00167465" w:rsidRPr="00E206B9" w:rsidSect="00167465">
      <w:pgSz w:w="11907" w:h="16840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3BAC"/>
    <w:multiLevelType w:val="hybridMultilevel"/>
    <w:tmpl w:val="C00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47B0"/>
    <w:multiLevelType w:val="hybridMultilevel"/>
    <w:tmpl w:val="57E2E640"/>
    <w:lvl w:ilvl="0" w:tplc="DDB29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6F42"/>
    <w:multiLevelType w:val="hybridMultilevel"/>
    <w:tmpl w:val="C00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95B"/>
    <w:multiLevelType w:val="hybridMultilevel"/>
    <w:tmpl w:val="E76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6A59"/>
    <w:multiLevelType w:val="hybridMultilevel"/>
    <w:tmpl w:val="0DFC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9A1"/>
    <w:multiLevelType w:val="hybridMultilevel"/>
    <w:tmpl w:val="C00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0C2F"/>
    <w:multiLevelType w:val="hybridMultilevel"/>
    <w:tmpl w:val="C00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38A1"/>
    <w:multiLevelType w:val="hybridMultilevel"/>
    <w:tmpl w:val="57E2E640"/>
    <w:lvl w:ilvl="0" w:tplc="DDB29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C5"/>
    <w:rsid w:val="00010AF6"/>
    <w:rsid w:val="000505AF"/>
    <w:rsid w:val="00056929"/>
    <w:rsid w:val="000C052D"/>
    <w:rsid w:val="000C172F"/>
    <w:rsid w:val="000E6FEE"/>
    <w:rsid w:val="000F0B75"/>
    <w:rsid w:val="0014260E"/>
    <w:rsid w:val="001659D9"/>
    <w:rsid w:val="00166B40"/>
    <w:rsid w:val="00167465"/>
    <w:rsid w:val="00183EB5"/>
    <w:rsid w:val="0018440D"/>
    <w:rsid w:val="001E513A"/>
    <w:rsid w:val="001E7488"/>
    <w:rsid w:val="001F1CB9"/>
    <w:rsid w:val="001F3468"/>
    <w:rsid w:val="0020063F"/>
    <w:rsid w:val="00205FF5"/>
    <w:rsid w:val="00217192"/>
    <w:rsid w:val="0022237A"/>
    <w:rsid w:val="002375EC"/>
    <w:rsid w:val="00261C90"/>
    <w:rsid w:val="002B10E2"/>
    <w:rsid w:val="002C19DE"/>
    <w:rsid w:val="002E271E"/>
    <w:rsid w:val="002E426D"/>
    <w:rsid w:val="0030104A"/>
    <w:rsid w:val="00324F90"/>
    <w:rsid w:val="00360E16"/>
    <w:rsid w:val="003645A9"/>
    <w:rsid w:val="0038438C"/>
    <w:rsid w:val="00396AAB"/>
    <w:rsid w:val="00397DF6"/>
    <w:rsid w:val="003A1742"/>
    <w:rsid w:val="003A6DDE"/>
    <w:rsid w:val="003C16C4"/>
    <w:rsid w:val="003D01D1"/>
    <w:rsid w:val="003E6D22"/>
    <w:rsid w:val="004007BC"/>
    <w:rsid w:val="00407C1C"/>
    <w:rsid w:val="00447970"/>
    <w:rsid w:val="00452AA7"/>
    <w:rsid w:val="00465764"/>
    <w:rsid w:val="00492ABC"/>
    <w:rsid w:val="00494E24"/>
    <w:rsid w:val="004C40A9"/>
    <w:rsid w:val="004C47B8"/>
    <w:rsid w:val="004D5EC4"/>
    <w:rsid w:val="0053561F"/>
    <w:rsid w:val="00577E85"/>
    <w:rsid w:val="00586981"/>
    <w:rsid w:val="005E2528"/>
    <w:rsid w:val="00613605"/>
    <w:rsid w:val="00633E08"/>
    <w:rsid w:val="00637DD9"/>
    <w:rsid w:val="006A01E0"/>
    <w:rsid w:val="006C5D51"/>
    <w:rsid w:val="006D025A"/>
    <w:rsid w:val="006D45BE"/>
    <w:rsid w:val="006F2CA1"/>
    <w:rsid w:val="00702B70"/>
    <w:rsid w:val="00721328"/>
    <w:rsid w:val="0076239C"/>
    <w:rsid w:val="00783097"/>
    <w:rsid w:val="007A0C3D"/>
    <w:rsid w:val="007E06C0"/>
    <w:rsid w:val="007F15C5"/>
    <w:rsid w:val="008106B0"/>
    <w:rsid w:val="00841448"/>
    <w:rsid w:val="00853421"/>
    <w:rsid w:val="00853670"/>
    <w:rsid w:val="00857C62"/>
    <w:rsid w:val="00865B6B"/>
    <w:rsid w:val="0087417F"/>
    <w:rsid w:val="00883BBF"/>
    <w:rsid w:val="0089706C"/>
    <w:rsid w:val="008B56E3"/>
    <w:rsid w:val="008D2259"/>
    <w:rsid w:val="008F0DEC"/>
    <w:rsid w:val="009052BC"/>
    <w:rsid w:val="00940528"/>
    <w:rsid w:val="009868C5"/>
    <w:rsid w:val="009B522E"/>
    <w:rsid w:val="009B796C"/>
    <w:rsid w:val="009F78A1"/>
    <w:rsid w:val="00A059AF"/>
    <w:rsid w:val="00A30084"/>
    <w:rsid w:val="00A61CF3"/>
    <w:rsid w:val="00A71E9F"/>
    <w:rsid w:val="00A86984"/>
    <w:rsid w:val="00A926D6"/>
    <w:rsid w:val="00AB704C"/>
    <w:rsid w:val="00AB7904"/>
    <w:rsid w:val="00AC6565"/>
    <w:rsid w:val="00AD4A91"/>
    <w:rsid w:val="00AD636C"/>
    <w:rsid w:val="00B0340A"/>
    <w:rsid w:val="00BE0FF4"/>
    <w:rsid w:val="00BF5CD5"/>
    <w:rsid w:val="00C2523A"/>
    <w:rsid w:val="00C27D9E"/>
    <w:rsid w:val="00C3316F"/>
    <w:rsid w:val="00C41109"/>
    <w:rsid w:val="00C4788A"/>
    <w:rsid w:val="00C65C8D"/>
    <w:rsid w:val="00CC40A1"/>
    <w:rsid w:val="00CC742D"/>
    <w:rsid w:val="00CD1875"/>
    <w:rsid w:val="00CF3CFB"/>
    <w:rsid w:val="00D12124"/>
    <w:rsid w:val="00D125B8"/>
    <w:rsid w:val="00D23F4C"/>
    <w:rsid w:val="00D40A82"/>
    <w:rsid w:val="00D45DAD"/>
    <w:rsid w:val="00D623CE"/>
    <w:rsid w:val="00D64B36"/>
    <w:rsid w:val="00D95368"/>
    <w:rsid w:val="00DB7CF8"/>
    <w:rsid w:val="00DE01FC"/>
    <w:rsid w:val="00E206B9"/>
    <w:rsid w:val="00E20782"/>
    <w:rsid w:val="00E222AE"/>
    <w:rsid w:val="00E50CA2"/>
    <w:rsid w:val="00E609E4"/>
    <w:rsid w:val="00EA7E42"/>
    <w:rsid w:val="00EF67E0"/>
    <w:rsid w:val="00F145EA"/>
    <w:rsid w:val="00F17DE3"/>
    <w:rsid w:val="00F37B89"/>
    <w:rsid w:val="00F55F61"/>
    <w:rsid w:val="00F66E3B"/>
    <w:rsid w:val="00F82211"/>
    <w:rsid w:val="00F87729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E39A8"/>
  <w15:docId w15:val="{4AA8295D-6F0D-49A2-8C5A-1227B31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uiPriority w:val="99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16746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mely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melyte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КАГО</Company>
  <LinksUpToDate>false</LinksUpToDate>
  <CharactersWithSpaces>4625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Гончарова</dc:creator>
  <cp:keywords/>
  <cp:lastModifiedBy>Svetlana Pichkar</cp:lastModifiedBy>
  <cp:revision>29</cp:revision>
  <cp:lastPrinted>2018-04-23T14:31:00Z</cp:lastPrinted>
  <dcterms:created xsi:type="dcterms:W3CDTF">2017-07-19T15:43:00Z</dcterms:created>
  <dcterms:modified xsi:type="dcterms:W3CDTF">2021-05-11T14:17:00Z</dcterms:modified>
</cp:coreProperties>
</file>